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DE5" w:rsidRPr="00205345" w:rsidRDefault="00B27DE5" w:rsidP="00B27DE5">
      <w:pPr>
        <w:pStyle w:val="Normal1"/>
        <w:spacing w:line="240" w:lineRule="auto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 w:rsidRPr="00205345">
        <w:rPr>
          <w:rFonts w:ascii="Times New Roman" w:eastAsia="Times New Roman" w:hAnsi="Times New Roman" w:cs="Times New Roman"/>
          <w:b/>
          <w:sz w:val="24"/>
          <w:szCs w:val="24"/>
        </w:rPr>
        <w:t>Comité de Investigación y Creación</w:t>
      </w:r>
    </w:p>
    <w:p w:rsidR="00B27DE5" w:rsidRPr="00205345" w:rsidRDefault="00B27DE5" w:rsidP="00B27DE5">
      <w:pPr>
        <w:pStyle w:val="Normal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345">
        <w:rPr>
          <w:rFonts w:ascii="Times New Roman" w:eastAsia="Times New Roman" w:hAnsi="Times New Roman" w:cs="Times New Roman"/>
          <w:b/>
          <w:sz w:val="24"/>
          <w:szCs w:val="24"/>
        </w:rPr>
        <w:t>Facultad de Artes y Humanidades</w:t>
      </w:r>
    </w:p>
    <w:p w:rsidR="00B27DE5" w:rsidRPr="00205345" w:rsidRDefault="00B27DE5" w:rsidP="00B27DE5">
      <w:pPr>
        <w:pStyle w:val="Normal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345">
        <w:rPr>
          <w:rFonts w:ascii="Times New Roman" w:eastAsia="Times New Roman" w:hAnsi="Times New Roman" w:cs="Times New Roman"/>
          <w:b/>
          <w:sz w:val="24"/>
          <w:szCs w:val="24"/>
        </w:rPr>
        <w:t>Universidad de los Andes</w:t>
      </w:r>
    </w:p>
    <w:p w:rsidR="00B27DE5" w:rsidRPr="00205345" w:rsidRDefault="00B27DE5" w:rsidP="00B27DE5">
      <w:pPr>
        <w:pStyle w:val="Normal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3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27DE5" w:rsidRPr="00205345" w:rsidRDefault="00B27DE5" w:rsidP="00B27DE5">
      <w:pPr>
        <w:pStyle w:val="Normal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345">
        <w:rPr>
          <w:rFonts w:ascii="Times New Roman" w:eastAsia="Times New Roman" w:hAnsi="Times New Roman" w:cs="Times New Roman"/>
          <w:b/>
          <w:sz w:val="24"/>
          <w:szCs w:val="24"/>
        </w:rPr>
        <w:t>Acta no. 7</w:t>
      </w:r>
      <w:r w:rsidRPr="00205345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:rsidR="00B27DE5" w:rsidRPr="00205345" w:rsidRDefault="00B27DE5" w:rsidP="00B27DE5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345">
        <w:rPr>
          <w:rFonts w:ascii="Times New Roman" w:eastAsia="Times New Roman" w:hAnsi="Times New Roman" w:cs="Times New Roman"/>
          <w:sz w:val="24"/>
          <w:szCs w:val="24"/>
        </w:rPr>
        <w:t>Octubre y Noviembre</w:t>
      </w:r>
      <w:r w:rsidRPr="00205345">
        <w:rPr>
          <w:rFonts w:ascii="Times New Roman" w:eastAsia="Times New Roman" w:hAnsi="Times New Roman" w:cs="Times New Roman"/>
          <w:sz w:val="24"/>
          <w:szCs w:val="24"/>
        </w:rPr>
        <w:t xml:space="preserve"> de 2014</w:t>
      </w:r>
    </w:p>
    <w:p w:rsidR="00B27DE5" w:rsidRPr="00205345" w:rsidRDefault="00B27DE5" w:rsidP="00B27DE5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7DE5" w:rsidRPr="00205345" w:rsidRDefault="00B27DE5" w:rsidP="00B27D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5345">
        <w:rPr>
          <w:rFonts w:ascii="Times New Roman" w:hAnsi="Times New Roman"/>
          <w:sz w:val="24"/>
          <w:szCs w:val="24"/>
        </w:rPr>
        <w:t xml:space="preserve">1. </w:t>
      </w:r>
      <w:r w:rsidRPr="00205345">
        <w:rPr>
          <w:rFonts w:ascii="Times New Roman" w:hAnsi="Times New Roman"/>
          <w:sz w:val="24"/>
          <w:szCs w:val="24"/>
        </w:rPr>
        <w:t>Después de haberse llevado a cabo el proceso de su formulación con los gestores y de su revisión por parte de la Coordinadora y de la Decana, se envía</w:t>
      </w:r>
      <w:r w:rsidRPr="00205345">
        <w:rPr>
          <w:rFonts w:ascii="Times New Roman" w:hAnsi="Times New Roman"/>
          <w:sz w:val="24"/>
          <w:szCs w:val="24"/>
        </w:rPr>
        <w:t>n</w:t>
      </w:r>
      <w:r w:rsidRPr="00205345">
        <w:rPr>
          <w:rFonts w:ascii="Times New Roman" w:hAnsi="Times New Roman"/>
          <w:sz w:val="24"/>
          <w:szCs w:val="24"/>
        </w:rPr>
        <w:t xml:space="preserve"> a través de Academia </w:t>
      </w:r>
      <w:r w:rsidRPr="00205345">
        <w:rPr>
          <w:rFonts w:ascii="Times New Roman" w:hAnsi="Times New Roman"/>
          <w:sz w:val="24"/>
          <w:szCs w:val="24"/>
        </w:rPr>
        <w:t>los</w:t>
      </w:r>
      <w:r w:rsidRPr="00205345">
        <w:rPr>
          <w:rFonts w:ascii="Times New Roman" w:hAnsi="Times New Roman"/>
          <w:sz w:val="24"/>
          <w:szCs w:val="24"/>
        </w:rPr>
        <w:t xml:space="preserve"> siguiente</w:t>
      </w:r>
      <w:r w:rsidRPr="00205345">
        <w:rPr>
          <w:rFonts w:ascii="Times New Roman" w:hAnsi="Times New Roman"/>
          <w:sz w:val="24"/>
          <w:szCs w:val="24"/>
        </w:rPr>
        <w:t>s informes y</w:t>
      </w:r>
      <w:r w:rsidRPr="00205345">
        <w:rPr>
          <w:rFonts w:ascii="Times New Roman" w:hAnsi="Times New Roman"/>
          <w:sz w:val="24"/>
          <w:szCs w:val="24"/>
        </w:rPr>
        <w:t xml:space="preserve"> solicitud</w:t>
      </w:r>
      <w:r w:rsidRPr="00205345">
        <w:rPr>
          <w:rFonts w:ascii="Times New Roman" w:hAnsi="Times New Roman"/>
          <w:sz w:val="24"/>
          <w:szCs w:val="24"/>
        </w:rPr>
        <w:t>es</w:t>
      </w:r>
      <w:r w:rsidRPr="00205345">
        <w:rPr>
          <w:rFonts w:ascii="Times New Roman" w:hAnsi="Times New Roman"/>
          <w:sz w:val="24"/>
          <w:szCs w:val="24"/>
        </w:rPr>
        <w:t>:</w:t>
      </w:r>
      <w:r w:rsidRPr="00205345">
        <w:rPr>
          <w:rFonts w:ascii="Times New Roman" w:hAnsi="Times New Roman"/>
          <w:sz w:val="24"/>
          <w:szCs w:val="24"/>
        </w:rPr>
        <w:t xml:space="preserve">  </w:t>
      </w:r>
    </w:p>
    <w:p w:rsidR="00B27DE5" w:rsidRPr="00205345" w:rsidRDefault="00B27DE5" w:rsidP="00B27DE5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DE5" w:rsidRPr="00205345" w:rsidRDefault="00B27DE5" w:rsidP="00B27DE5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5345">
        <w:rPr>
          <w:rFonts w:ascii="Times New Roman" w:hAnsi="Times New Roman"/>
          <w:sz w:val="24"/>
          <w:szCs w:val="24"/>
        </w:rPr>
        <w:t xml:space="preserve">Informe de </w:t>
      </w:r>
      <w:r w:rsidR="00205345" w:rsidRPr="00205345">
        <w:rPr>
          <w:rFonts w:ascii="Times New Roman" w:hAnsi="Times New Roman"/>
          <w:sz w:val="24"/>
          <w:szCs w:val="24"/>
        </w:rPr>
        <w:t xml:space="preserve">segundo </w:t>
      </w:r>
      <w:r w:rsidRPr="00205345">
        <w:rPr>
          <w:rFonts w:ascii="Times New Roman" w:hAnsi="Times New Roman"/>
          <w:sz w:val="24"/>
          <w:szCs w:val="24"/>
        </w:rPr>
        <w:t>a</w:t>
      </w:r>
      <w:r w:rsidR="00205345" w:rsidRPr="00205345">
        <w:rPr>
          <w:rFonts w:ascii="Times New Roman" w:hAnsi="Times New Roman"/>
          <w:sz w:val="24"/>
          <w:szCs w:val="24"/>
        </w:rPr>
        <w:t>ño</w:t>
      </w:r>
      <w:r w:rsidRPr="00205345">
        <w:rPr>
          <w:rFonts w:ascii="Times New Roman" w:hAnsi="Times New Roman"/>
          <w:sz w:val="24"/>
          <w:szCs w:val="24"/>
        </w:rPr>
        <w:t xml:space="preserve"> del proyecto FAPA titulado “Repertorio vanguardista, experimental e interdisciplinario para ensamble vocal de cámara en Colombia y Latinoamérica desde 1960 hasta la actualidad” de la profesora del Departamento de Música Carolina Gamboa.</w:t>
      </w:r>
    </w:p>
    <w:p w:rsidR="00B27DE5" w:rsidRPr="00205345" w:rsidRDefault="00B27DE5" w:rsidP="00B27DE5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5345">
        <w:rPr>
          <w:rFonts w:ascii="Times New Roman" w:hAnsi="Times New Roman"/>
          <w:sz w:val="24"/>
          <w:szCs w:val="24"/>
        </w:rPr>
        <w:t>Informe de</w:t>
      </w:r>
      <w:r w:rsidR="00205345" w:rsidRPr="00205345">
        <w:rPr>
          <w:rFonts w:ascii="Times New Roman" w:hAnsi="Times New Roman"/>
          <w:sz w:val="24"/>
          <w:szCs w:val="24"/>
        </w:rPr>
        <w:t xml:space="preserve"> tercer año </w:t>
      </w:r>
      <w:r w:rsidRPr="00205345">
        <w:rPr>
          <w:rFonts w:ascii="Times New Roman" w:hAnsi="Times New Roman"/>
          <w:sz w:val="24"/>
          <w:szCs w:val="24"/>
        </w:rPr>
        <w:t>del proyecto FAPA titulado “Entre cantos y desencantos. Una historia de la ópera en Colombia (1858-1900). El caso de José María Ponce de León” del profesor del Departamento de Música Rondy Torres.</w:t>
      </w:r>
    </w:p>
    <w:p w:rsidR="00B27DE5" w:rsidRPr="00205345" w:rsidRDefault="00205345" w:rsidP="00B27DE5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5345">
        <w:rPr>
          <w:rFonts w:ascii="Times New Roman" w:hAnsi="Times New Roman"/>
          <w:sz w:val="24"/>
          <w:szCs w:val="24"/>
        </w:rPr>
        <w:t>Solicitud de prórroga de cuatro meses para el informe de primer año del proyecto FAPA “Música y poesía: Ciclo de canciones para voz y quinteto de piano” del profesor de Música Pedro Felipe Ramirez.</w:t>
      </w:r>
    </w:p>
    <w:p w:rsidR="00205345" w:rsidRDefault="00205345" w:rsidP="00B27DE5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5345">
        <w:rPr>
          <w:rFonts w:ascii="Times New Roman" w:hAnsi="Times New Roman"/>
          <w:sz w:val="24"/>
          <w:szCs w:val="24"/>
        </w:rPr>
        <w:t>Informe de tercer año del proyecto FAPA titulado “Viajes y fragmentos” de la profesora de Arte Verónica Uribe.</w:t>
      </w:r>
    </w:p>
    <w:p w:rsidR="00205345" w:rsidRPr="00205345" w:rsidRDefault="00205345" w:rsidP="00205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5345" w:rsidRDefault="00205345" w:rsidP="0020534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El siguiente informe de segundo año es aprobado por la Vicerrectoría de Investigaciones:</w:t>
      </w:r>
    </w:p>
    <w:p w:rsidR="00205345" w:rsidRDefault="00205345" w:rsidP="00205345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“</w:t>
      </w:r>
      <w:r w:rsidRPr="00205345">
        <w:rPr>
          <w:rFonts w:ascii="Times New Roman" w:hAnsi="Times New Roman"/>
          <w:sz w:val="24"/>
          <w:szCs w:val="24"/>
        </w:rPr>
        <w:t>Repertorio vanguardista, experimental e interdisciplinario para ensamble vocal de cámara en Colombia y Latinoamérica desde 1960 hasta la actualidad” de la profesora del Departamento de Música Carolina Gamboa.</w:t>
      </w:r>
    </w:p>
    <w:p w:rsidR="00205345" w:rsidRDefault="00205345" w:rsidP="00205345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5345" w:rsidRDefault="00205345" w:rsidP="00205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El </w:t>
      </w:r>
      <w:r>
        <w:rPr>
          <w:rFonts w:ascii="Times New Roman" w:hAnsi="Times New Roman"/>
          <w:i/>
          <w:sz w:val="24"/>
          <w:szCs w:val="24"/>
        </w:rPr>
        <w:t xml:space="preserve">Encuentro semestral de investigación y creación </w:t>
      </w:r>
      <w:r>
        <w:rPr>
          <w:rFonts w:ascii="Times New Roman" w:hAnsi="Times New Roman"/>
          <w:sz w:val="24"/>
          <w:szCs w:val="24"/>
        </w:rPr>
        <w:t>tiene lugar el 23 de Octubre de 2014 en el Auditorio ML-C, según lo programado. Se cuenta con una buena cantidad de asistentes. El programa no se modifica con respecto al consignado en el acta anterior.</w:t>
      </w:r>
    </w:p>
    <w:p w:rsidR="00205345" w:rsidRDefault="00205345" w:rsidP="00205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5345" w:rsidRDefault="00205345" w:rsidP="00205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El sistema Academia crea una nueva actualización para que la producción de los profesores se vincule directamente </w:t>
      </w:r>
      <w:r w:rsidR="005E7308">
        <w:rPr>
          <w:rFonts w:ascii="Times New Roman" w:hAnsi="Times New Roman"/>
          <w:sz w:val="24"/>
          <w:szCs w:val="24"/>
        </w:rPr>
        <w:t>a la Facultad de Artes y Humanidades. Con la supervisión de la Decana de la Facultad Claudia Montilla se aceptan o rechazan las solicitudes de vinculación de los productos.</w:t>
      </w:r>
    </w:p>
    <w:p w:rsidR="005E7308" w:rsidRDefault="005E7308" w:rsidP="00205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7308" w:rsidRDefault="005E7308" w:rsidP="00205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Se acepta la solicitud de prórroga del siguiente proyecto CIC:</w:t>
      </w:r>
    </w:p>
    <w:p w:rsidR="005E7308" w:rsidRDefault="005E7308" w:rsidP="005E7308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“La </w:t>
      </w:r>
      <w:proofErr w:type="spellStart"/>
      <w:r>
        <w:rPr>
          <w:rFonts w:ascii="Times New Roman" w:hAnsi="Times New Roman"/>
          <w:sz w:val="24"/>
          <w:szCs w:val="24"/>
        </w:rPr>
        <w:t>audiovisualidad</w:t>
      </w:r>
      <w:proofErr w:type="spellEnd"/>
      <w:r>
        <w:rPr>
          <w:rFonts w:ascii="Times New Roman" w:hAnsi="Times New Roman"/>
          <w:sz w:val="24"/>
          <w:szCs w:val="24"/>
        </w:rPr>
        <w:t xml:space="preserve"> en la niebla” del director del Centro de Estudios en Periodismo Omar Rincón. </w:t>
      </w:r>
    </w:p>
    <w:p w:rsidR="005E7308" w:rsidRDefault="005E7308" w:rsidP="005E73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7308" w:rsidRPr="00205345" w:rsidRDefault="005E7308" w:rsidP="005E73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El texto y los formatos de la Convocatoria Cerrada de 2015 se envían a los profesores. El plazo de presentación de propuestas es Febrero de 2015.</w:t>
      </w:r>
      <w:bookmarkStart w:id="0" w:name="_GoBack"/>
      <w:bookmarkEnd w:id="0"/>
    </w:p>
    <w:p w:rsidR="00B27DE5" w:rsidRPr="00205345" w:rsidRDefault="00B27DE5" w:rsidP="00B27DE5">
      <w:pPr>
        <w:pStyle w:val="Normal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0C3" w:rsidRPr="00205345" w:rsidRDefault="00F770C3">
      <w:pPr>
        <w:rPr>
          <w:rFonts w:ascii="Times New Roman" w:hAnsi="Times New Roman"/>
        </w:rPr>
      </w:pPr>
    </w:p>
    <w:sectPr w:rsidR="00F770C3" w:rsidRPr="002053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B4F"/>
    <w:multiLevelType w:val="hybridMultilevel"/>
    <w:tmpl w:val="D65AE42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71F68"/>
    <w:multiLevelType w:val="hybridMultilevel"/>
    <w:tmpl w:val="64F817A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9745C"/>
    <w:multiLevelType w:val="hybridMultilevel"/>
    <w:tmpl w:val="983EF57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822F9"/>
    <w:multiLevelType w:val="hybridMultilevel"/>
    <w:tmpl w:val="C04CD8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E31F81"/>
    <w:multiLevelType w:val="hybridMultilevel"/>
    <w:tmpl w:val="64F817A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E3395C"/>
    <w:multiLevelType w:val="hybridMultilevel"/>
    <w:tmpl w:val="FE7EDBB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A54D75"/>
    <w:multiLevelType w:val="hybridMultilevel"/>
    <w:tmpl w:val="025CC6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A0123B"/>
    <w:multiLevelType w:val="hybridMultilevel"/>
    <w:tmpl w:val="443ACF6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CE1E35"/>
    <w:multiLevelType w:val="hybridMultilevel"/>
    <w:tmpl w:val="62085E8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4541B5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DE5"/>
    <w:rsid w:val="00205345"/>
    <w:rsid w:val="005E7308"/>
    <w:rsid w:val="00B27DE5"/>
    <w:rsid w:val="00C04FF7"/>
    <w:rsid w:val="00C77EF6"/>
    <w:rsid w:val="00F7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DE5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B27DE5"/>
    <w:pPr>
      <w:spacing w:after="0"/>
    </w:pPr>
    <w:rPr>
      <w:rFonts w:ascii="Arial" w:eastAsia="Arial" w:hAnsi="Arial" w:cs="Arial"/>
      <w:color w:val="000000"/>
      <w:lang w:val="es-ES" w:eastAsia="es-ES"/>
    </w:rPr>
  </w:style>
  <w:style w:type="paragraph" w:styleId="Prrafodelista">
    <w:name w:val="List Paragraph"/>
    <w:basedOn w:val="Normal"/>
    <w:uiPriority w:val="34"/>
    <w:qFormat/>
    <w:rsid w:val="00B27D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DE5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B27DE5"/>
    <w:pPr>
      <w:spacing w:after="0"/>
    </w:pPr>
    <w:rPr>
      <w:rFonts w:ascii="Arial" w:eastAsia="Arial" w:hAnsi="Arial" w:cs="Arial"/>
      <w:color w:val="000000"/>
      <w:lang w:val="es-ES" w:eastAsia="es-ES"/>
    </w:rPr>
  </w:style>
  <w:style w:type="paragraph" w:styleId="Prrafodelista">
    <w:name w:val="List Paragraph"/>
    <w:basedOn w:val="Normal"/>
    <w:uiPriority w:val="34"/>
    <w:qFormat/>
    <w:rsid w:val="00B27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los Andes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 Rodriguez Rodriguez</dc:creator>
  <cp:lastModifiedBy>Catalina Rodriguez Rodriguez </cp:lastModifiedBy>
  <cp:revision>1</cp:revision>
  <dcterms:created xsi:type="dcterms:W3CDTF">2014-12-03T15:50:00Z</dcterms:created>
  <dcterms:modified xsi:type="dcterms:W3CDTF">2014-12-03T16:27:00Z</dcterms:modified>
</cp:coreProperties>
</file>