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D6" w:rsidRPr="00205345" w:rsidRDefault="00DF6AD6" w:rsidP="00DF6AD6">
      <w:pPr>
        <w:pStyle w:val="Normal1"/>
        <w:spacing w:line="240" w:lineRule="auto"/>
        <w:ind w:left="1416" w:hanging="1416"/>
        <w:jc w:val="both"/>
        <w:rPr>
          <w:rFonts w:ascii="Times New Roman" w:hAnsi="Times New Roman" w:cs="Times New Roman"/>
          <w:sz w:val="24"/>
          <w:szCs w:val="24"/>
        </w:rPr>
      </w:pPr>
      <w:r w:rsidRPr="00205345">
        <w:rPr>
          <w:rFonts w:ascii="Times New Roman" w:eastAsia="Times New Roman" w:hAnsi="Times New Roman" w:cs="Times New Roman"/>
          <w:b/>
          <w:sz w:val="24"/>
          <w:szCs w:val="24"/>
        </w:rPr>
        <w:t>Comité de Investigación y Creación</w:t>
      </w:r>
    </w:p>
    <w:p w:rsidR="00DF6AD6" w:rsidRPr="00205345" w:rsidRDefault="00DF6AD6" w:rsidP="00DF6AD6">
      <w:pPr>
        <w:pStyle w:val="Normal1"/>
        <w:spacing w:line="240" w:lineRule="auto"/>
        <w:jc w:val="both"/>
        <w:rPr>
          <w:rFonts w:ascii="Times New Roman" w:hAnsi="Times New Roman" w:cs="Times New Roman"/>
          <w:sz w:val="24"/>
          <w:szCs w:val="24"/>
        </w:rPr>
      </w:pPr>
      <w:r w:rsidRPr="00205345">
        <w:rPr>
          <w:rFonts w:ascii="Times New Roman" w:eastAsia="Times New Roman" w:hAnsi="Times New Roman" w:cs="Times New Roman"/>
          <w:b/>
          <w:sz w:val="24"/>
          <w:szCs w:val="24"/>
        </w:rPr>
        <w:t>Facultad de Artes y Humanidades</w:t>
      </w:r>
    </w:p>
    <w:p w:rsidR="00DF6AD6" w:rsidRPr="00205345" w:rsidRDefault="00DF6AD6" w:rsidP="00DF6AD6">
      <w:pPr>
        <w:pStyle w:val="Normal1"/>
        <w:spacing w:line="240" w:lineRule="auto"/>
        <w:jc w:val="both"/>
        <w:rPr>
          <w:rFonts w:ascii="Times New Roman" w:hAnsi="Times New Roman" w:cs="Times New Roman"/>
          <w:sz w:val="24"/>
          <w:szCs w:val="24"/>
        </w:rPr>
      </w:pPr>
      <w:r w:rsidRPr="00205345">
        <w:rPr>
          <w:rFonts w:ascii="Times New Roman" w:eastAsia="Times New Roman" w:hAnsi="Times New Roman" w:cs="Times New Roman"/>
          <w:b/>
          <w:sz w:val="24"/>
          <w:szCs w:val="24"/>
        </w:rPr>
        <w:t>Universidad de los Andes</w:t>
      </w:r>
    </w:p>
    <w:p w:rsidR="00DF6AD6" w:rsidRPr="00205345" w:rsidRDefault="00DF6AD6" w:rsidP="00DF6AD6">
      <w:pPr>
        <w:pStyle w:val="Normal1"/>
        <w:spacing w:line="240" w:lineRule="auto"/>
        <w:jc w:val="both"/>
        <w:rPr>
          <w:rFonts w:ascii="Times New Roman" w:hAnsi="Times New Roman" w:cs="Times New Roman"/>
          <w:sz w:val="24"/>
          <w:szCs w:val="24"/>
        </w:rPr>
      </w:pPr>
      <w:r w:rsidRPr="00205345">
        <w:rPr>
          <w:rFonts w:ascii="Times New Roman" w:eastAsia="Times New Roman" w:hAnsi="Times New Roman" w:cs="Times New Roman"/>
          <w:sz w:val="24"/>
          <w:szCs w:val="24"/>
        </w:rPr>
        <w:t xml:space="preserve"> </w:t>
      </w:r>
    </w:p>
    <w:p w:rsidR="00DF6AD6" w:rsidRPr="00205345" w:rsidRDefault="002667C6" w:rsidP="00DF6AD6">
      <w:pPr>
        <w:pStyle w:val="Normal1"/>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Acta no. 85</w:t>
      </w:r>
    </w:p>
    <w:p w:rsidR="00DF6AD6" w:rsidRDefault="002667C6" w:rsidP="00DF6AD6">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w:t>
      </w:r>
      <w:r w:rsidR="00DF6AD6">
        <w:rPr>
          <w:rFonts w:ascii="Times New Roman" w:eastAsia="Times New Roman" w:hAnsi="Times New Roman" w:cs="Times New Roman"/>
          <w:sz w:val="24"/>
          <w:szCs w:val="24"/>
        </w:rPr>
        <w:t xml:space="preserve"> </w:t>
      </w:r>
      <w:r w:rsidR="00DF6AD6" w:rsidRPr="00205345">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Julio</w:t>
      </w:r>
      <w:r w:rsidR="00DF6AD6">
        <w:rPr>
          <w:rFonts w:ascii="Times New Roman" w:eastAsia="Times New Roman" w:hAnsi="Times New Roman" w:cs="Times New Roman"/>
          <w:sz w:val="24"/>
          <w:szCs w:val="24"/>
        </w:rPr>
        <w:t xml:space="preserve"> de 2015.</w:t>
      </w:r>
    </w:p>
    <w:p w:rsidR="00BE44E0" w:rsidRDefault="00BE44E0" w:rsidP="00DF6AD6">
      <w:pPr>
        <w:pStyle w:val="Normal1"/>
        <w:spacing w:line="240" w:lineRule="auto"/>
        <w:jc w:val="both"/>
        <w:rPr>
          <w:rFonts w:ascii="Times New Roman" w:eastAsia="Times New Roman" w:hAnsi="Times New Roman" w:cs="Times New Roman"/>
          <w:sz w:val="24"/>
          <w:szCs w:val="24"/>
        </w:rPr>
      </w:pPr>
    </w:p>
    <w:p w:rsidR="00BE44E0" w:rsidRDefault="002667C6" w:rsidP="00BE44E0">
      <w:pPr>
        <w:pStyle w:val="Normal1"/>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conjunto con la Decana Patricia Zalamea se acuerda que se regresará al </w:t>
      </w:r>
      <w:r w:rsidR="00E33D55">
        <w:rPr>
          <w:rFonts w:ascii="Times New Roman" w:eastAsia="Times New Roman" w:hAnsi="Times New Roman" w:cs="Times New Roman"/>
          <w:sz w:val="24"/>
          <w:szCs w:val="24"/>
        </w:rPr>
        <w:t>modelo en el que los representantes de los diferentes departamentos ante el Comité se encuentran fijos en ese cargo por un periodo de dos años. Con esto en mente se pide a los directores de departamento que convoquen a sus profesores y designen a los representantes definitivos ante el CIC.</w:t>
      </w:r>
    </w:p>
    <w:p w:rsidR="00E33D55" w:rsidRDefault="00E33D55" w:rsidP="00E33D55">
      <w:pPr>
        <w:pStyle w:val="Normal1"/>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representantes</w:t>
      </w:r>
      <w:r w:rsidR="00FE38D2">
        <w:rPr>
          <w:rFonts w:ascii="Times New Roman" w:eastAsia="Times New Roman" w:hAnsi="Times New Roman" w:cs="Times New Roman"/>
          <w:sz w:val="24"/>
          <w:szCs w:val="24"/>
        </w:rPr>
        <w:t xml:space="preserve"> a partir de Jun</w:t>
      </w:r>
      <w:r>
        <w:rPr>
          <w:rFonts w:ascii="Times New Roman" w:eastAsia="Times New Roman" w:hAnsi="Times New Roman" w:cs="Times New Roman"/>
          <w:sz w:val="24"/>
          <w:szCs w:val="24"/>
        </w:rPr>
        <w:t>io de 2015 son:</w:t>
      </w:r>
    </w:p>
    <w:p w:rsidR="00E33D55" w:rsidRDefault="00E33D55" w:rsidP="00E33D55">
      <w:pPr>
        <w:pStyle w:val="Normal1"/>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-Jimena Zuluaga: Centro de estudios en periodismo</w:t>
      </w:r>
    </w:p>
    <w:p w:rsidR="00E33D55" w:rsidRDefault="00E33D55" w:rsidP="00E33D55">
      <w:pPr>
        <w:pStyle w:val="Normal1"/>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-Carolina Sanín: Departamento de Humanidades y Literatura.</w:t>
      </w:r>
    </w:p>
    <w:p w:rsidR="00E33D55" w:rsidRDefault="00E33D55" w:rsidP="00E33D55">
      <w:pPr>
        <w:pStyle w:val="Normal1"/>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-María Clara Bernal: Departamento de Arte</w:t>
      </w:r>
    </w:p>
    <w:p w:rsidR="00E33D55" w:rsidRDefault="00E33D55" w:rsidP="00E33D55">
      <w:pPr>
        <w:pStyle w:val="Normal1"/>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-Jorge García: Departamento de Música.</w:t>
      </w:r>
    </w:p>
    <w:p w:rsidR="00BE44E0" w:rsidRDefault="00BE44E0" w:rsidP="00DF6AD6">
      <w:pPr>
        <w:pStyle w:val="Normal1"/>
        <w:spacing w:line="240" w:lineRule="auto"/>
        <w:jc w:val="both"/>
        <w:rPr>
          <w:rFonts w:ascii="Times New Roman" w:eastAsia="Times New Roman" w:hAnsi="Times New Roman" w:cs="Times New Roman"/>
          <w:sz w:val="24"/>
          <w:szCs w:val="24"/>
        </w:rPr>
      </w:pPr>
    </w:p>
    <w:p w:rsidR="003732B7" w:rsidRPr="003732B7" w:rsidRDefault="003732B7" w:rsidP="003732B7">
      <w:pPr>
        <w:pStyle w:val="Normal1"/>
        <w:numPr>
          <w:ilvl w:val="0"/>
          <w:numId w:val="1"/>
        </w:numPr>
        <w:spacing w:line="240" w:lineRule="auto"/>
        <w:jc w:val="both"/>
        <w:rPr>
          <w:rFonts w:ascii="Times New Roman" w:eastAsia="Times New Roman" w:hAnsi="Times New Roman" w:cs="Times New Roman"/>
          <w:sz w:val="24"/>
          <w:szCs w:val="24"/>
        </w:rPr>
      </w:pPr>
      <w:r w:rsidRPr="00205345">
        <w:rPr>
          <w:rFonts w:ascii="Times New Roman" w:hAnsi="Times New Roman"/>
          <w:sz w:val="24"/>
          <w:szCs w:val="24"/>
        </w:rPr>
        <w:t xml:space="preserve">Después de haberse llevado a cabo el proceso de su formulación con los gestores y de su revisión por parte de la Coordinadora y de la Decana, se envían a través de Academia los siguientes informes y solicitudes:  </w:t>
      </w:r>
    </w:p>
    <w:p w:rsidR="003732B7" w:rsidRPr="009B37BA" w:rsidRDefault="003732B7" w:rsidP="003732B7">
      <w:pPr>
        <w:pStyle w:val="Normal1"/>
        <w:spacing w:line="240" w:lineRule="auto"/>
        <w:ind w:left="360"/>
        <w:jc w:val="both"/>
        <w:rPr>
          <w:rFonts w:ascii="Times New Roman" w:eastAsia="Times New Roman" w:hAnsi="Times New Roman" w:cs="Times New Roman"/>
          <w:sz w:val="24"/>
          <w:szCs w:val="24"/>
        </w:rPr>
      </w:pPr>
    </w:p>
    <w:p w:rsidR="003732B7" w:rsidRDefault="003732B7" w:rsidP="00E33D55">
      <w:pPr>
        <w:pStyle w:val="Normal1"/>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Entrega de informe de año 1 del proyecto FAPA “</w:t>
      </w:r>
      <w:r w:rsidR="00E33D55" w:rsidRPr="00E33D55">
        <w:rPr>
          <w:rFonts w:ascii="Times New Roman" w:eastAsia="Times New Roman" w:hAnsi="Times New Roman" w:cs="Times New Roman"/>
          <w:sz w:val="24"/>
          <w:szCs w:val="24"/>
        </w:rPr>
        <w:t xml:space="preserve">Instancias paradigmáticas de representación del cadáver en </w:t>
      </w:r>
      <w:r w:rsidR="00E33D55">
        <w:rPr>
          <w:rFonts w:ascii="Times New Roman" w:eastAsia="Times New Roman" w:hAnsi="Times New Roman" w:cs="Times New Roman"/>
          <w:sz w:val="24"/>
          <w:szCs w:val="24"/>
        </w:rPr>
        <w:t>el siglo veinte latinoamericano</w:t>
      </w:r>
      <w:r>
        <w:rPr>
          <w:rFonts w:ascii="Times New Roman" w:eastAsia="Times New Roman" w:hAnsi="Times New Roman" w:cs="Times New Roman"/>
          <w:sz w:val="24"/>
          <w:szCs w:val="24"/>
        </w:rPr>
        <w:t xml:space="preserve">”  de </w:t>
      </w:r>
      <w:r w:rsidR="00E33D55">
        <w:rPr>
          <w:rFonts w:ascii="Times New Roman" w:eastAsia="Times New Roman" w:hAnsi="Times New Roman" w:cs="Times New Roman"/>
          <w:sz w:val="24"/>
          <w:szCs w:val="24"/>
        </w:rPr>
        <w:t>Camilo Hernandez</w:t>
      </w:r>
      <w:r>
        <w:rPr>
          <w:rFonts w:ascii="Times New Roman" w:eastAsia="Times New Roman" w:hAnsi="Times New Roman" w:cs="Times New Roman"/>
          <w:sz w:val="24"/>
          <w:szCs w:val="24"/>
        </w:rPr>
        <w:t xml:space="preserve">, </w:t>
      </w:r>
      <w:r w:rsidR="00E33D55">
        <w:rPr>
          <w:rFonts w:ascii="Times New Roman" w:eastAsia="Times New Roman" w:hAnsi="Times New Roman" w:cs="Times New Roman"/>
          <w:sz w:val="24"/>
          <w:szCs w:val="24"/>
        </w:rPr>
        <w:t>Humanidades y Literatura</w:t>
      </w:r>
      <w:r>
        <w:rPr>
          <w:rFonts w:ascii="Times New Roman" w:eastAsia="Times New Roman" w:hAnsi="Times New Roman" w:cs="Times New Roman"/>
          <w:sz w:val="24"/>
          <w:szCs w:val="24"/>
        </w:rPr>
        <w:t>.</w:t>
      </w:r>
    </w:p>
    <w:p w:rsidR="003732B7" w:rsidRDefault="003732B7" w:rsidP="00FA0920">
      <w:pPr>
        <w:pStyle w:val="Normal1"/>
        <w:spacing w:line="240" w:lineRule="auto"/>
        <w:ind w:left="360"/>
        <w:jc w:val="both"/>
        <w:rPr>
          <w:rFonts w:ascii="Times New Roman" w:eastAsia="Times New Roman" w:hAnsi="Times New Roman" w:cs="Times New Roman"/>
          <w:sz w:val="24"/>
          <w:szCs w:val="24"/>
        </w:rPr>
      </w:pPr>
    </w:p>
    <w:p w:rsidR="00F66EBD" w:rsidRDefault="00F66EBD" w:rsidP="00F66EBD">
      <w:pPr>
        <w:pStyle w:val="Normal1"/>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profesor Jorge García del departamento de Música </w:t>
      </w:r>
      <w:r w:rsidR="00E33D55">
        <w:rPr>
          <w:rFonts w:ascii="Times New Roman" w:eastAsia="Times New Roman" w:hAnsi="Times New Roman" w:cs="Times New Roman"/>
          <w:sz w:val="24"/>
          <w:szCs w:val="24"/>
        </w:rPr>
        <w:t>que anteriormente se había presentado</w:t>
      </w:r>
      <w:r>
        <w:rPr>
          <w:rFonts w:ascii="Times New Roman" w:eastAsia="Times New Roman" w:hAnsi="Times New Roman" w:cs="Times New Roman"/>
          <w:sz w:val="24"/>
          <w:szCs w:val="24"/>
        </w:rPr>
        <w:t xml:space="preserve"> a la Beca de investigación - creación para puesta en escena de nuevos formatos musicales colombianos</w:t>
      </w:r>
      <w:r w:rsidR="00E33D55">
        <w:rPr>
          <w:rFonts w:ascii="Times New Roman" w:eastAsia="Times New Roman" w:hAnsi="Times New Roman" w:cs="Times New Roman"/>
          <w:sz w:val="24"/>
          <w:szCs w:val="24"/>
        </w:rPr>
        <w:t xml:space="preserve"> del ministerio de cultura</w:t>
      </w:r>
      <w:r>
        <w:rPr>
          <w:rFonts w:ascii="Times New Roman" w:eastAsia="Times New Roman" w:hAnsi="Times New Roman" w:cs="Times New Roman"/>
          <w:sz w:val="24"/>
          <w:szCs w:val="24"/>
        </w:rPr>
        <w:t xml:space="preserve"> con el proyecto: “Diseño e implementación del sistema de difusión multicanal BLAST </w:t>
      </w:r>
      <w:r w:rsidR="00E33D55">
        <w:rPr>
          <w:rFonts w:ascii="Times New Roman" w:eastAsia="Times New Roman" w:hAnsi="Times New Roman" w:cs="Times New Roman"/>
          <w:sz w:val="24"/>
          <w:szCs w:val="24"/>
        </w:rPr>
        <w:t>de la Universidad de los Andes”, resulta ganador. La ejecución de la primera fase del proyecto se lleva a cabo con la colaboración de la gestora financiera del CIC.</w:t>
      </w:r>
    </w:p>
    <w:p w:rsidR="00DC78B8" w:rsidRDefault="00DC78B8" w:rsidP="00DC78B8">
      <w:pPr>
        <w:pStyle w:val="Normal1"/>
        <w:spacing w:line="240" w:lineRule="auto"/>
        <w:jc w:val="both"/>
        <w:rPr>
          <w:rFonts w:ascii="Times New Roman" w:eastAsia="Times New Roman" w:hAnsi="Times New Roman" w:cs="Times New Roman"/>
          <w:sz w:val="24"/>
          <w:szCs w:val="24"/>
        </w:rPr>
      </w:pPr>
    </w:p>
    <w:p w:rsidR="00F66EBD" w:rsidRDefault="00DC78B8" w:rsidP="00F66EBD">
      <w:pPr>
        <w:pStyle w:val="Normal1"/>
        <w:numPr>
          <w:ilvl w:val="0"/>
          <w:numId w:val="1"/>
        </w:numPr>
        <w:spacing w:line="240" w:lineRule="auto"/>
        <w:jc w:val="both"/>
        <w:rPr>
          <w:rFonts w:ascii="Times New Roman" w:eastAsia="Times New Roman" w:hAnsi="Times New Roman" w:cs="Times New Roman"/>
          <w:sz w:val="24"/>
          <w:szCs w:val="24"/>
        </w:rPr>
      </w:pPr>
      <w:r w:rsidRPr="00FE38D2">
        <w:rPr>
          <w:rFonts w:ascii="Times New Roman" w:eastAsia="Times New Roman" w:hAnsi="Times New Roman" w:cs="Times New Roman"/>
          <w:sz w:val="24"/>
          <w:szCs w:val="24"/>
        </w:rPr>
        <w:t xml:space="preserve">El </w:t>
      </w:r>
      <w:r w:rsidR="00FE38D2" w:rsidRPr="00FE38D2">
        <w:rPr>
          <w:rFonts w:ascii="Times New Roman" w:eastAsia="Times New Roman" w:hAnsi="Times New Roman" w:cs="Times New Roman"/>
          <w:sz w:val="24"/>
          <w:szCs w:val="24"/>
        </w:rPr>
        <w:t>26 de Junio</w:t>
      </w:r>
      <w:r w:rsidRPr="00FE38D2">
        <w:rPr>
          <w:rFonts w:ascii="Times New Roman" w:eastAsia="Times New Roman" w:hAnsi="Times New Roman" w:cs="Times New Roman"/>
          <w:sz w:val="24"/>
          <w:szCs w:val="24"/>
        </w:rPr>
        <w:t xml:space="preserve"> </w:t>
      </w:r>
      <w:r w:rsidR="00FE38D2" w:rsidRPr="00FE38D2">
        <w:rPr>
          <w:rFonts w:ascii="Times New Roman" w:eastAsia="Times New Roman" w:hAnsi="Times New Roman" w:cs="Times New Roman"/>
          <w:sz w:val="24"/>
          <w:szCs w:val="24"/>
        </w:rPr>
        <w:t>se reúne el Comité</w:t>
      </w:r>
      <w:r w:rsidRPr="00FE38D2">
        <w:rPr>
          <w:rFonts w:ascii="Times New Roman" w:eastAsia="Times New Roman" w:hAnsi="Times New Roman" w:cs="Times New Roman"/>
          <w:sz w:val="24"/>
          <w:szCs w:val="24"/>
        </w:rPr>
        <w:t xml:space="preserve"> Conjunt</w:t>
      </w:r>
      <w:r w:rsidR="00FE38D2" w:rsidRPr="00FE38D2">
        <w:rPr>
          <w:rFonts w:ascii="Times New Roman" w:eastAsia="Times New Roman" w:hAnsi="Times New Roman" w:cs="Times New Roman"/>
          <w:sz w:val="24"/>
          <w:szCs w:val="24"/>
        </w:rPr>
        <w:t>o</w:t>
      </w:r>
      <w:r w:rsidRPr="00FE38D2">
        <w:rPr>
          <w:rFonts w:ascii="Times New Roman" w:eastAsia="Times New Roman" w:hAnsi="Times New Roman" w:cs="Times New Roman"/>
          <w:sz w:val="24"/>
          <w:szCs w:val="24"/>
        </w:rPr>
        <w:t xml:space="preserve"> 2015</w:t>
      </w:r>
      <w:r w:rsidR="00FE38D2">
        <w:rPr>
          <w:rFonts w:ascii="Times New Roman" w:eastAsia="Times New Roman" w:hAnsi="Times New Roman" w:cs="Times New Roman"/>
          <w:sz w:val="24"/>
          <w:szCs w:val="24"/>
        </w:rPr>
        <w:t>. Los tres proyectos que resultan ganadores son:</w:t>
      </w:r>
    </w:p>
    <w:p w:rsidR="00FE38D2" w:rsidRDefault="00FE38D2" w:rsidP="00FE38D2">
      <w:pPr>
        <w:pStyle w:val="Normal1"/>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Scriptorium</w:t>
      </w:r>
      <w:proofErr w:type="spellEnd"/>
      <w:r>
        <w:rPr>
          <w:rFonts w:ascii="Times New Roman" w:eastAsia="Times New Roman" w:hAnsi="Times New Roman" w:cs="Times New Roman"/>
          <w:sz w:val="24"/>
          <w:szCs w:val="24"/>
        </w:rPr>
        <w:t xml:space="preserve"> de Andrea Lozano-Vásquez, Humanidades y Literatura.</w:t>
      </w:r>
    </w:p>
    <w:p w:rsidR="00FE38D2" w:rsidRDefault="00FE38D2" w:rsidP="00FE38D2">
      <w:pPr>
        <w:pStyle w:val="Normal1"/>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Florinda </w:t>
      </w:r>
      <w:r w:rsidRPr="00FE38D2">
        <w:rPr>
          <w:rFonts w:ascii="Times New Roman" w:eastAsia="Times New Roman" w:hAnsi="Times New Roman" w:cs="Times New Roman"/>
          <w:sz w:val="24"/>
          <w:szCs w:val="24"/>
        </w:rPr>
        <w:t>(1880), la culminación de una trilogía lírica en Colombia. Edición, recital y grabación de un CD</w:t>
      </w:r>
      <w:r>
        <w:rPr>
          <w:rFonts w:ascii="Times New Roman" w:eastAsia="Times New Roman" w:hAnsi="Times New Roman" w:cs="Times New Roman"/>
          <w:sz w:val="24"/>
          <w:szCs w:val="24"/>
        </w:rPr>
        <w:t xml:space="preserve"> de Rondy Torres, Música.</w:t>
      </w:r>
    </w:p>
    <w:p w:rsidR="00FE38D2" w:rsidRDefault="00FE38D2" w:rsidP="00FE38D2">
      <w:pPr>
        <w:pStyle w:val="Normal1"/>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FE38D2">
        <w:rPr>
          <w:rFonts w:ascii="Times New Roman" w:eastAsia="Times New Roman" w:hAnsi="Times New Roman" w:cs="Times New Roman"/>
          <w:sz w:val="24"/>
          <w:szCs w:val="24"/>
        </w:rPr>
        <w:t>Naturaleza, política y género en el arte del Caribe</w:t>
      </w:r>
      <w:r>
        <w:rPr>
          <w:rFonts w:ascii="Times New Roman" w:eastAsia="Times New Roman" w:hAnsi="Times New Roman" w:cs="Times New Roman"/>
          <w:sz w:val="24"/>
          <w:szCs w:val="24"/>
        </w:rPr>
        <w:t xml:space="preserve"> de María Clara Bernal, Arte.</w:t>
      </w:r>
    </w:p>
    <w:p w:rsidR="00FE38D2" w:rsidRDefault="00FE38D2" w:rsidP="00FE38D2">
      <w:pPr>
        <w:pStyle w:val="Normal1"/>
        <w:spacing w:line="240" w:lineRule="auto"/>
        <w:jc w:val="both"/>
        <w:rPr>
          <w:rFonts w:ascii="Times New Roman" w:eastAsia="Times New Roman" w:hAnsi="Times New Roman" w:cs="Times New Roman"/>
          <w:sz w:val="24"/>
          <w:szCs w:val="24"/>
        </w:rPr>
      </w:pPr>
    </w:p>
    <w:p w:rsidR="00FE38D2" w:rsidRDefault="00FE38D2" w:rsidP="00FE38D2">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El equipo de trabajo del CIC construye una primera versión del documento en donde se resumen todos los criterios de la propuesta para que el CIC pase de un Comité a un Centro de Investigación y Creación. </w:t>
      </w:r>
    </w:p>
    <w:p w:rsidR="00FE38D2" w:rsidRDefault="00FE38D2" w:rsidP="00FE38D2">
      <w:pPr>
        <w:pStyle w:val="Normal1"/>
        <w:spacing w:line="240" w:lineRule="auto"/>
        <w:jc w:val="both"/>
        <w:rPr>
          <w:rFonts w:ascii="Times New Roman" w:eastAsia="Times New Roman" w:hAnsi="Times New Roman" w:cs="Times New Roman"/>
          <w:sz w:val="24"/>
          <w:szCs w:val="24"/>
        </w:rPr>
      </w:pPr>
    </w:p>
    <w:p w:rsidR="00FE38D2" w:rsidRDefault="00FE38D2" w:rsidP="00FE38D2">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El CIC presenta su iniciativa para llevar a cabo, en la última Semana de Octubre, la primera versión de la “Semana de las Artes y las Humanidades”. L</w:t>
      </w:r>
      <w:r w:rsidRPr="00FE38D2">
        <w:rPr>
          <w:rFonts w:ascii="Times New Roman" w:eastAsia="Times New Roman" w:hAnsi="Times New Roman" w:cs="Times New Roman"/>
          <w:sz w:val="24"/>
          <w:szCs w:val="24"/>
        </w:rPr>
        <w:t xml:space="preserve">a intención </w:t>
      </w:r>
      <w:r>
        <w:rPr>
          <w:rFonts w:ascii="Times New Roman" w:eastAsia="Times New Roman" w:hAnsi="Times New Roman" w:cs="Times New Roman"/>
          <w:sz w:val="24"/>
          <w:szCs w:val="24"/>
        </w:rPr>
        <w:t>es</w:t>
      </w:r>
      <w:r w:rsidRPr="00FE38D2">
        <w:rPr>
          <w:rFonts w:ascii="Times New Roman" w:eastAsia="Times New Roman" w:hAnsi="Times New Roman" w:cs="Times New Roman"/>
          <w:sz w:val="24"/>
          <w:szCs w:val="24"/>
        </w:rPr>
        <w:t xml:space="preserve"> llevar la creación artística de </w:t>
      </w:r>
      <w:r>
        <w:rPr>
          <w:rFonts w:ascii="Times New Roman" w:eastAsia="Times New Roman" w:hAnsi="Times New Roman" w:cs="Times New Roman"/>
          <w:sz w:val="24"/>
          <w:szCs w:val="24"/>
        </w:rPr>
        <w:t>la</w:t>
      </w:r>
      <w:r w:rsidRPr="00FE38D2">
        <w:rPr>
          <w:rFonts w:ascii="Times New Roman" w:eastAsia="Times New Roman" w:hAnsi="Times New Roman" w:cs="Times New Roman"/>
          <w:sz w:val="24"/>
          <w:szCs w:val="24"/>
        </w:rPr>
        <w:t xml:space="preserve"> Facultad al campus. La consigna es salir de nuestros espacios </w:t>
      </w:r>
      <w:r w:rsidRPr="00FE38D2">
        <w:rPr>
          <w:rFonts w:ascii="Times New Roman" w:eastAsia="Times New Roman" w:hAnsi="Times New Roman" w:cs="Times New Roman"/>
          <w:sz w:val="24"/>
          <w:szCs w:val="24"/>
        </w:rPr>
        <w:lastRenderedPageBreak/>
        <w:t xml:space="preserve">propios de producción, investigación y estudio para generar arte en movimiento. La intención es producir un “impacto artístico” logrando que el arte esté haciéndose en vivo y en directo durante una semana en todo el Campus. Durante esta semana los artistas, creadores e investigadores (profesores y estudiantes) de los Departamentos de Arte, Música, Literatura y Periodismo, saldrán al campus para compartir con la comunidad académica: piezas teatrales, instalaciones, artes plásticas, trabajos con medios digitales y audiovisuales, conciertos al aire libre (música de cámara, coros, ensambles vocales e instrumentales, rap, hip-hop, rock) lecturas de cuentos y poemas, talleres de grafiti, entre otras.      </w:t>
      </w:r>
    </w:p>
    <w:p w:rsidR="00FE38D2" w:rsidRDefault="00FE38D2" w:rsidP="00FE38D2">
      <w:pPr>
        <w:pStyle w:val="Normal1"/>
        <w:spacing w:line="240" w:lineRule="auto"/>
        <w:jc w:val="both"/>
        <w:rPr>
          <w:rFonts w:ascii="Times New Roman" w:eastAsia="Times New Roman" w:hAnsi="Times New Roman" w:cs="Times New Roman"/>
          <w:sz w:val="24"/>
          <w:szCs w:val="24"/>
        </w:rPr>
      </w:pPr>
    </w:p>
    <w:p w:rsidR="00FE38D2" w:rsidRDefault="00FE38D2" w:rsidP="00FE38D2">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El CIC presenta su iniciativa para publicar, anualmente, un boletín con noticias sobre la investigación y la creación en la Facultad. </w:t>
      </w:r>
      <w:r w:rsidR="000E69B2">
        <w:rPr>
          <w:rFonts w:ascii="Times New Roman" w:eastAsia="Times New Roman" w:hAnsi="Times New Roman" w:cs="Times New Roman"/>
          <w:sz w:val="24"/>
          <w:szCs w:val="24"/>
        </w:rPr>
        <w:t xml:space="preserve">La intención de esta publicación es </w:t>
      </w:r>
      <w:r w:rsidR="000E69B2" w:rsidRPr="007E2EA5">
        <w:rPr>
          <w:rFonts w:ascii="Garamond" w:hAnsi="Garamond" w:cs="Times New Roman"/>
          <w:sz w:val="24"/>
          <w:szCs w:val="24"/>
        </w:rPr>
        <w:t xml:space="preserve">difundir las múltiples actividades del centro: publicaciones, llamados a convocatorias, discusiones de nuestros foros, entrevistas a nuestros colegas, etc. </w:t>
      </w:r>
      <w:r w:rsidR="000E69B2">
        <w:rPr>
          <w:rFonts w:ascii="Garamond" w:hAnsi="Garamond" w:cs="Times New Roman"/>
          <w:sz w:val="24"/>
          <w:szCs w:val="24"/>
        </w:rPr>
        <w:t xml:space="preserve"> La estructura tentativa del boletín </w:t>
      </w:r>
      <w:bookmarkStart w:id="0" w:name="_GoBack"/>
      <w:bookmarkEnd w:id="0"/>
      <w:r w:rsidR="000E69B2" w:rsidRPr="007E2EA5">
        <w:rPr>
          <w:rFonts w:ascii="Garamond" w:hAnsi="Garamond" w:cs="Times New Roman"/>
          <w:sz w:val="24"/>
          <w:szCs w:val="24"/>
        </w:rPr>
        <w:t xml:space="preserve">incluye: 1) palabras introductorias del Director y/o equipo del CIC, 2) Resultados de las convocatorias y apoyo a estudiantes, con foto de los ganadores y un pequeño </w:t>
      </w:r>
      <w:proofErr w:type="spellStart"/>
      <w:r w:rsidR="000E69B2" w:rsidRPr="007E2EA5">
        <w:rPr>
          <w:rFonts w:ascii="Garamond" w:hAnsi="Garamond" w:cs="Times New Roman"/>
          <w:sz w:val="24"/>
          <w:szCs w:val="24"/>
        </w:rPr>
        <w:t>abstract</w:t>
      </w:r>
      <w:proofErr w:type="spellEnd"/>
      <w:r w:rsidR="000E69B2" w:rsidRPr="007E2EA5">
        <w:rPr>
          <w:rFonts w:ascii="Garamond" w:hAnsi="Garamond" w:cs="Times New Roman"/>
          <w:sz w:val="24"/>
          <w:szCs w:val="24"/>
        </w:rPr>
        <w:t xml:space="preserve"> del proyecto, 3) Publicaciones, 4) Eventos, 5) artículos cortos (1000 palabras) uno por departamento, 6) entrevista a investigadores de trayectoria, profesores homenajeados, etc.</w:t>
      </w:r>
    </w:p>
    <w:p w:rsidR="00FE38D2" w:rsidRDefault="00FE38D2" w:rsidP="00FE38D2">
      <w:pPr>
        <w:pStyle w:val="Normal1"/>
        <w:spacing w:line="240" w:lineRule="auto"/>
        <w:jc w:val="both"/>
        <w:rPr>
          <w:rFonts w:ascii="Times New Roman" w:eastAsia="Times New Roman" w:hAnsi="Times New Roman" w:cs="Times New Roman"/>
          <w:sz w:val="24"/>
          <w:szCs w:val="24"/>
        </w:rPr>
      </w:pPr>
    </w:p>
    <w:p w:rsidR="00FE38D2" w:rsidRPr="00FE38D2" w:rsidRDefault="00FE38D2" w:rsidP="00FE38D2">
      <w:pPr>
        <w:pStyle w:val="Normal1"/>
        <w:spacing w:line="240" w:lineRule="auto"/>
        <w:jc w:val="both"/>
        <w:rPr>
          <w:rFonts w:ascii="Times New Roman" w:eastAsia="Times New Roman" w:hAnsi="Times New Roman" w:cs="Times New Roman"/>
          <w:sz w:val="24"/>
          <w:szCs w:val="24"/>
        </w:rPr>
      </w:pPr>
    </w:p>
    <w:p w:rsidR="00BE44E0" w:rsidRDefault="00BE44E0" w:rsidP="00BE44E0">
      <w:pPr>
        <w:pStyle w:val="Normal1"/>
        <w:spacing w:line="240" w:lineRule="auto"/>
        <w:jc w:val="both"/>
        <w:rPr>
          <w:rFonts w:ascii="Times New Roman" w:eastAsia="Times New Roman" w:hAnsi="Times New Roman" w:cs="Times New Roman"/>
          <w:sz w:val="24"/>
          <w:szCs w:val="24"/>
        </w:rPr>
      </w:pPr>
    </w:p>
    <w:p w:rsidR="00BE44E0" w:rsidRDefault="00BE44E0" w:rsidP="00BE44E0">
      <w:pPr>
        <w:pStyle w:val="Normal1"/>
        <w:spacing w:line="240" w:lineRule="auto"/>
        <w:ind w:left="360"/>
        <w:jc w:val="both"/>
        <w:rPr>
          <w:rFonts w:ascii="Times New Roman" w:eastAsia="Times New Roman" w:hAnsi="Times New Roman" w:cs="Times New Roman"/>
          <w:sz w:val="24"/>
          <w:szCs w:val="24"/>
        </w:rPr>
      </w:pPr>
    </w:p>
    <w:p w:rsidR="00F770C3" w:rsidRDefault="00F770C3"/>
    <w:sectPr w:rsidR="00F770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11D"/>
    <w:multiLevelType w:val="hybridMultilevel"/>
    <w:tmpl w:val="9DF67E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3C2813"/>
    <w:multiLevelType w:val="hybridMultilevel"/>
    <w:tmpl w:val="9EB4C6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194713C"/>
    <w:multiLevelType w:val="hybridMultilevel"/>
    <w:tmpl w:val="987AEDEA"/>
    <w:lvl w:ilvl="0" w:tplc="050E6B2A">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nsid w:val="25A71F0C"/>
    <w:multiLevelType w:val="hybridMultilevel"/>
    <w:tmpl w:val="540CAF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EFC272C"/>
    <w:multiLevelType w:val="hybridMultilevel"/>
    <w:tmpl w:val="4C4A1AA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FCF227C"/>
    <w:multiLevelType w:val="hybridMultilevel"/>
    <w:tmpl w:val="FF5037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593A4BC6"/>
    <w:multiLevelType w:val="hybridMultilevel"/>
    <w:tmpl w:val="A1769E9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E166435"/>
    <w:multiLevelType w:val="hybridMultilevel"/>
    <w:tmpl w:val="B518E5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E7B00EA"/>
    <w:multiLevelType w:val="hybridMultilevel"/>
    <w:tmpl w:val="ED52EA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7"/>
  </w:num>
  <w:num w:numId="5">
    <w:abstractNumId w:val="6"/>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D6"/>
    <w:rsid w:val="000C67A7"/>
    <w:rsid w:val="000E69B2"/>
    <w:rsid w:val="002667C6"/>
    <w:rsid w:val="003732B7"/>
    <w:rsid w:val="00BE44E0"/>
    <w:rsid w:val="00C04FF7"/>
    <w:rsid w:val="00C77EF6"/>
    <w:rsid w:val="00DC78B8"/>
    <w:rsid w:val="00DF6AD6"/>
    <w:rsid w:val="00E33D55"/>
    <w:rsid w:val="00F66EBD"/>
    <w:rsid w:val="00F770C3"/>
    <w:rsid w:val="00FA0920"/>
    <w:rsid w:val="00FE38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DF6AD6"/>
    <w:pPr>
      <w:spacing w:after="0"/>
    </w:pPr>
    <w:rPr>
      <w:rFonts w:ascii="Arial" w:eastAsia="Arial" w:hAnsi="Arial" w:cs="Arial"/>
      <w:color w:val="000000"/>
      <w:lang w:val="es-ES" w:eastAsia="es-ES"/>
    </w:rPr>
  </w:style>
  <w:style w:type="paragraph" w:styleId="Prrafodelista">
    <w:name w:val="List Paragraph"/>
    <w:basedOn w:val="Normal"/>
    <w:uiPriority w:val="34"/>
    <w:qFormat/>
    <w:rsid w:val="003732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DF6AD6"/>
    <w:pPr>
      <w:spacing w:after="0"/>
    </w:pPr>
    <w:rPr>
      <w:rFonts w:ascii="Arial" w:eastAsia="Arial" w:hAnsi="Arial" w:cs="Arial"/>
      <w:color w:val="000000"/>
      <w:lang w:val="es-ES" w:eastAsia="es-ES"/>
    </w:rPr>
  </w:style>
  <w:style w:type="paragraph" w:styleId="Prrafodelista">
    <w:name w:val="List Paragraph"/>
    <w:basedOn w:val="Normal"/>
    <w:uiPriority w:val="34"/>
    <w:qFormat/>
    <w:rsid w:val="00373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599</Words>
  <Characters>3297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Rodriguez Rodriguez</dc:creator>
  <cp:lastModifiedBy>Catalina Rodriguez Rodriguez </cp:lastModifiedBy>
  <cp:revision>3</cp:revision>
  <dcterms:created xsi:type="dcterms:W3CDTF">2015-09-11T14:45:00Z</dcterms:created>
  <dcterms:modified xsi:type="dcterms:W3CDTF">2015-09-11T15:07:00Z</dcterms:modified>
</cp:coreProperties>
</file>